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95ED7" w14:textId="77777777" w:rsidR="00E8596A" w:rsidRDefault="00E8596A" w:rsidP="0065534E">
      <w:pPr>
        <w:spacing w:before="1"/>
        <w:jc w:val="center"/>
        <w:rPr>
          <w:rFonts w:ascii="Times New Roman"/>
          <w:sz w:val="26"/>
        </w:rPr>
      </w:pPr>
    </w:p>
    <w:tbl>
      <w:tblPr>
        <w:tblW w:w="14987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701"/>
        <w:gridCol w:w="4243"/>
        <w:gridCol w:w="4064"/>
        <w:gridCol w:w="993"/>
      </w:tblGrid>
      <w:tr w:rsidR="0065534E" w:rsidRPr="0065534E" w14:paraId="207CD4A8" w14:textId="3FE25A58" w:rsidTr="006C364B">
        <w:trPr>
          <w:trHeight w:val="288"/>
        </w:trPr>
        <w:tc>
          <w:tcPr>
            <w:tcW w:w="13994" w:type="dxa"/>
            <w:gridSpan w:val="4"/>
            <w:shd w:val="clear" w:color="auto" w:fill="C5D9F0"/>
          </w:tcPr>
          <w:p w14:paraId="0FF223C3" w14:textId="50BC36ED" w:rsidR="00317711" w:rsidRDefault="00D57EC9" w:rsidP="0065534E">
            <w:pPr>
              <w:pStyle w:val="TableParagraph"/>
              <w:spacing w:before="48"/>
              <w:ind w:left="1857" w:right="1849"/>
              <w:jc w:val="center"/>
              <w:rPr>
                <w:b/>
                <w:sz w:val="28"/>
                <w:szCs w:val="36"/>
              </w:rPr>
            </w:pPr>
            <w:r w:rsidRPr="006C364B">
              <w:rPr>
                <w:b/>
                <w:sz w:val="28"/>
                <w:szCs w:val="36"/>
              </w:rPr>
              <w:t xml:space="preserve">San Antonio &amp; Bexar County COVID-19 </w:t>
            </w:r>
            <w:r w:rsidR="00317711">
              <w:rPr>
                <w:b/>
                <w:sz w:val="28"/>
                <w:szCs w:val="36"/>
              </w:rPr>
              <w:t>Research Grant</w:t>
            </w:r>
            <w:r w:rsidRPr="006C364B">
              <w:rPr>
                <w:b/>
                <w:sz w:val="28"/>
                <w:szCs w:val="36"/>
              </w:rPr>
              <w:t xml:space="preserve"> </w:t>
            </w:r>
          </w:p>
          <w:p w14:paraId="29B85AB7" w14:textId="40622354" w:rsidR="00D57EC9" w:rsidRPr="0065534E" w:rsidRDefault="00D57EC9" w:rsidP="0065534E">
            <w:pPr>
              <w:pStyle w:val="TableParagraph"/>
              <w:spacing w:before="48"/>
              <w:ind w:left="1857" w:right="1849"/>
              <w:jc w:val="center"/>
              <w:rPr>
                <w:b/>
                <w:sz w:val="24"/>
                <w:szCs w:val="24"/>
              </w:rPr>
            </w:pPr>
            <w:r w:rsidRPr="006C364B">
              <w:rPr>
                <w:b/>
                <w:sz w:val="28"/>
                <w:szCs w:val="36"/>
              </w:rPr>
              <w:t>Scoring Guide</w:t>
            </w:r>
          </w:p>
        </w:tc>
        <w:tc>
          <w:tcPr>
            <w:tcW w:w="993" w:type="dxa"/>
            <w:shd w:val="clear" w:color="auto" w:fill="C5D9F0"/>
          </w:tcPr>
          <w:p w14:paraId="69B0C998" w14:textId="77777777" w:rsidR="00D57EC9" w:rsidRPr="0065534E" w:rsidRDefault="00D57EC9" w:rsidP="0065534E">
            <w:pPr>
              <w:pStyle w:val="TableParagraph"/>
              <w:spacing w:before="48"/>
              <w:ind w:left="1857" w:right="1849"/>
              <w:jc w:val="center"/>
              <w:rPr>
                <w:b/>
                <w:sz w:val="24"/>
                <w:szCs w:val="24"/>
              </w:rPr>
            </w:pPr>
          </w:p>
        </w:tc>
      </w:tr>
      <w:tr w:rsidR="0065534E" w:rsidRPr="0065534E" w14:paraId="214AF34B" w14:textId="3E32AE13" w:rsidTr="006C364B">
        <w:trPr>
          <w:trHeight w:val="406"/>
        </w:trPr>
        <w:tc>
          <w:tcPr>
            <w:tcW w:w="1986" w:type="dxa"/>
            <w:shd w:val="clear" w:color="auto" w:fill="F1F1F1"/>
          </w:tcPr>
          <w:p w14:paraId="6FF6F104" w14:textId="77777777" w:rsidR="00D57EC9" w:rsidRPr="0065534E" w:rsidRDefault="00D57EC9" w:rsidP="0065534E">
            <w:pPr>
              <w:pStyle w:val="TableParagraph"/>
              <w:ind w:left="816" w:hanging="635"/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Ratings</w:t>
            </w:r>
          </w:p>
        </w:tc>
        <w:tc>
          <w:tcPr>
            <w:tcW w:w="3701" w:type="dxa"/>
            <w:shd w:val="clear" w:color="auto" w:fill="F1F1F1"/>
          </w:tcPr>
          <w:p w14:paraId="6F892B4C" w14:textId="7C2E0C60" w:rsidR="00D57EC9" w:rsidRPr="0065534E" w:rsidRDefault="00D57EC9" w:rsidP="0065534E">
            <w:pPr>
              <w:pStyle w:val="TableParagraph"/>
              <w:ind w:left="820" w:hanging="725"/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3 – Satisfied all requirements</w:t>
            </w:r>
          </w:p>
        </w:tc>
        <w:tc>
          <w:tcPr>
            <w:tcW w:w="4243" w:type="dxa"/>
            <w:shd w:val="clear" w:color="auto" w:fill="F1F1F1"/>
          </w:tcPr>
          <w:p w14:paraId="7C4F04C2" w14:textId="6037F40D" w:rsidR="00D57EC9" w:rsidRPr="0065534E" w:rsidRDefault="00D57EC9" w:rsidP="0065534E">
            <w:pPr>
              <w:pStyle w:val="TableParagraph"/>
              <w:ind w:left="46"/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2 – Satisfied some requirements</w:t>
            </w:r>
          </w:p>
        </w:tc>
        <w:tc>
          <w:tcPr>
            <w:tcW w:w="4064" w:type="dxa"/>
            <w:shd w:val="clear" w:color="auto" w:fill="F1F1F1"/>
          </w:tcPr>
          <w:p w14:paraId="7E7673F1" w14:textId="11151788" w:rsidR="00D57EC9" w:rsidRPr="0065534E" w:rsidRDefault="00D57EC9" w:rsidP="0065534E">
            <w:pPr>
              <w:pStyle w:val="TableParagraph"/>
              <w:ind w:left="265" w:right="166" w:hanging="258"/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1 – Does not satisfy requirements</w:t>
            </w:r>
          </w:p>
        </w:tc>
        <w:tc>
          <w:tcPr>
            <w:tcW w:w="993" w:type="dxa"/>
            <w:shd w:val="clear" w:color="auto" w:fill="F1F1F1"/>
          </w:tcPr>
          <w:p w14:paraId="394CF149" w14:textId="5DC82BFE" w:rsidR="00D57EC9" w:rsidRPr="0065534E" w:rsidRDefault="00D57EC9" w:rsidP="0065534E">
            <w:pPr>
              <w:pStyle w:val="TableParagraph"/>
              <w:ind w:left="0" w:right="166"/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S</w:t>
            </w:r>
            <w:r w:rsidR="0065534E">
              <w:rPr>
                <w:b/>
                <w:sz w:val="24"/>
                <w:szCs w:val="24"/>
              </w:rPr>
              <w:t>core</w:t>
            </w:r>
          </w:p>
        </w:tc>
      </w:tr>
      <w:tr w:rsidR="0065534E" w:rsidRPr="0065534E" w14:paraId="40200C11" w14:textId="77777777" w:rsidTr="008161FC">
        <w:trPr>
          <w:trHeight w:val="683"/>
        </w:trPr>
        <w:tc>
          <w:tcPr>
            <w:tcW w:w="1986" w:type="dxa"/>
            <w:shd w:val="clear" w:color="auto" w:fill="C5D9F0"/>
          </w:tcPr>
          <w:p w14:paraId="39302972" w14:textId="15D763AF" w:rsidR="0065534E" w:rsidRPr="006C364B" w:rsidRDefault="0065534E" w:rsidP="0065534E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>Innovation and Approach</w:t>
            </w:r>
          </w:p>
        </w:tc>
        <w:tc>
          <w:tcPr>
            <w:tcW w:w="3701" w:type="dxa"/>
          </w:tcPr>
          <w:p w14:paraId="07B2CEDD" w14:textId="17CCD0CD" w:rsidR="0065534E" w:rsidRPr="006C364B" w:rsidRDefault="0065534E" w:rsidP="0065534E">
            <w:pPr>
              <w:pStyle w:val="TableParagraph"/>
              <w:spacing w:before="2"/>
              <w:ind w:right="157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Project distinguishes</w:t>
            </w:r>
            <w:r w:rsidR="00F83813" w:rsidRPr="006C364B">
              <w:rPr>
                <w:sz w:val="20"/>
                <w:szCs w:val="21"/>
              </w:rPr>
              <w:t xml:space="preserve"> itself from others</w:t>
            </w:r>
            <w:r w:rsidRPr="006C364B">
              <w:rPr>
                <w:sz w:val="20"/>
                <w:szCs w:val="21"/>
              </w:rPr>
              <w:t>. It is innovative and demonstrates</w:t>
            </w:r>
            <w:r w:rsidR="00F83813" w:rsidRPr="006C364B">
              <w:rPr>
                <w:sz w:val="20"/>
                <w:szCs w:val="21"/>
              </w:rPr>
              <w:t xml:space="preserve"> a feasible approach.</w:t>
            </w:r>
            <w:r w:rsidRPr="006C364B">
              <w:rPr>
                <w:sz w:val="20"/>
                <w:szCs w:val="21"/>
              </w:rPr>
              <w:t xml:space="preserve"> </w:t>
            </w:r>
          </w:p>
        </w:tc>
        <w:tc>
          <w:tcPr>
            <w:tcW w:w="4243" w:type="dxa"/>
          </w:tcPr>
          <w:p w14:paraId="71B69C98" w14:textId="25C3B809" w:rsidR="0065534E" w:rsidRPr="006C364B" w:rsidRDefault="0065534E" w:rsidP="002B1822">
            <w:pPr>
              <w:pStyle w:val="TableParagraph"/>
              <w:spacing w:before="2"/>
              <w:ind w:right="256"/>
              <w:rPr>
                <w:sz w:val="20"/>
                <w:szCs w:val="21"/>
                <w:shd w:val="clear" w:color="auto" w:fill="FAF9F8"/>
              </w:rPr>
            </w:pPr>
            <w:r w:rsidRPr="006C364B">
              <w:rPr>
                <w:sz w:val="20"/>
                <w:szCs w:val="21"/>
                <w:shd w:val="clear" w:color="auto" w:fill="FAF9F8"/>
              </w:rPr>
              <w:t xml:space="preserve">Project is </w:t>
            </w:r>
            <w:r w:rsidR="002B1822">
              <w:rPr>
                <w:sz w:val="20"/>
                <w:szCs w:val="21"/>
                <w:shd w:val="clear" w:color="auto" w:fill="FAF9F8"/>
              </w:rPr>
              <w:t>innovative</w:t>
            </w:r>
            <w:r w:rsidRPr="006C364B">
              <w:rPr>
                <w:sz w:val="20"/>
                <w:szCs w:val="21"/>
                <w:shd w:val="clear" w:color="auto" w:fill="FAF9F8"/>
              </w:rPr>
              <w:t xml:space="preserve"> and provides a satisfactory approach.</w:t>
            </w:r>
          </w:p>
        </w:tc>
        <w:tc>
          <w:tcPr>
            <w:tcW w:w="4064" w:type="dxa"/>
          </w:tcPr>
          <w:p w14:paraId="05A268C9" w14:textId="4F2C47D5" w:rsidR="0065534E" w:rsidRPr="006C364B" w:rsidRDefault="0065534E" w:rsidP="00321261">
            <w:pPr>
              <w:pStyle w:val="TableParagraph"/>
              <w:spacing w:before="2"/>
              <w:ind w:right="203"/>
              <w:rPr>
                <w:sz w:val="20"/>
                <w:szCs w:val="21"/>
                <w:shd w:val="clear" w:color="auto" w:fill="FAF9F8"/>
              </w:rPr>
            </w:pPr>
            <w:r w:rsidRPr="006C364B">
              <w:rPr>
                <w:sz w:val="20"/>
                <w:szCs w:val="21"/>
                <w:shd w:val="clear" w:color="auto" w:fill="FAF9F8"/>
              </w:rPr>
              <w:t xml:space="preserve">Project does not deliver innovation </w:t>
            </w:r>
            <w:r w:rsidR="009F733C" w:rsidRPr="006C364B">
              <w:rPr>
                <w:sz w:val="20"/>
                <w:szCs w:val="21"/>
                <w:shd w:val="clear" w:color="auto" w:fill="FAF9F8"/>
              </w:rPr>
              <w:t>and a feasible approach is not presented.</w:t>
            </w:r>
            <w:r w:rsidRPr="006C364B">
              <w:rPr>
                <w:sz w:val="20"/>
                <w:szCs w:val="21"/>
                <w:shd w:val="clear" w:color="auto" w:fill="FAF9F8"/>
              </w:rPr>
              <w:t xml:space="preserve"> </w:t>
            </w:r>
          </w:p>
        </w:tc>
        <w:tc>
          <w:tcPr>
            <w:tcW w:w="993" w:type="dxa"/>
          </w:tcPr>
          <w:p w14:paraId="429A9A58" w14:textId="77777777" w:rsidR="0065534E" w:rsidRPr="0065534E" w:rsidRDefault="0065534E" w:rsidP="0065534E">
            <w:pPr>
              <w:pStyle w:val="TableParagraph"/>
              <w:spacing w:before="2"/>
              <w:ind w:right="203"/>
              <w:rPr>
                <w:sz w:val="24"/>
                <w:szCs w:val="24"/>
                <w:shd w:val="clear" w:color="auto" w:fill="FAF9F8"/>
              </w:rPr>
            </w:pPr>
          </w:p>
        </w:tc>
      </w:tr>
      <w:tr w:rsidR="0065534E" w:rsidRPr="0065534E" w14:paraId="261D81C4" w14:textId="57D143F3" w:rsidTr="006C364B">
        <w:trPr>
          <w:trHeight w:val="809"/>
        </w:trPr>
        <w:tc>
          <w:tcPr>
            <w:tcW w:w="1986" w:type="dxa"/>
            <w:shd w:val="clear" w:color="auto" w:fill="C5D9F0"/>
          </w:tcPr>
          <w:p w14:paraId="3FC9C14A" w14:textId="11ED13D0" w:rsidR="00D57EC9" w:rsidRPr="006C364B" w:rsidRDefault="00D57EC9" w:rsidP="0065534E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>Project Design</w:t>
            </w:r>
          </w:p>
        </w:tc>
        <w:tc>
          <w:tcPr>
            <w:tcW w:w="3701" w:type="dxa"/>
          </w:tcPr>
          <w:p w14:paraId="3A09172A" w14:textId="1BB183BB" w:rsidR="00D57EC9" w:rsidRPr="006C364B" w:rsidRDefault="00D57EC9" w:rsidP="002C179A">
            <w:pPr>
              <w:pStyle w:val="TableParagraph"/>
              <w:spacing w:before="2"/>
              <w:ind w:right="157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Strong project design with </w:t>
            </w:r>
            <w:r w:rsidR="002C179A" w:rsidRPr="006C364B">
              <w:rPr>
                <w:sz w:val="20"/>
                <w:szCs w:val="21"/>
              </w:rPr>
              <w:t xml:space="preserve">methods </w:t>
            </w:r>
            <w:r w:rsidRPr="006C364B">
              <w:rPr>
                <w:sz w:val="20"/>
                <w:szCs w:val="21"/>
              </w:rPr>
              <w:t xml:space="preserve">and activities that are well defined, fully explained, and link to </w:t>
            </w:r>
            <w:r w:rsidR="002C179A" w:rsidRPr="006C364B">
              <w:rPr>
                <w:sz w:val="20"/>
                <w:szCs w:val="21"/>
              </w:rPr>
              <w:t xml:space="preserve">grant </w:t>
            </w:r>
            <w:r w:rsidRPr="006C364B">
              <w:rPr>
                <w:sz w:val="20"/>
                <w:szCs w:val="21"/>
              </w:rPr>
              <w:t>goals.</w:t>
            </w:r>
          </w:p>
        </w:tc>
        <w:tc>
          <w:tcPr>
            <w:tcW w:w="4243" w:type="dxa"/>
          </w:tcPr>
          <w:p w14:paraId="09CA7396" w14:textId="69A6580F" w:rsidR="00D57EC9" w:rsidRPr="006C364B" w:rsidRDefault="00D57EC9" w:rsidP="002C179A">
            <w:pPr>
              <w:pStyle w:val="TableParagraph"/>
              <w:spacing w:before="2"/>
              <w:ind w:right="256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  <w:shd w:val="clear" w:color="auto" w:fill="FAF9F8"/>
              </w:rPr>
              <w:t xml:space="preserve">Adequate project design with </w:t>
            </w:r>
            <w:r w:rsidR="002C179A" w:rsidRPr="006C364B">
              <w:rPr>
                <w:sz w:val="20"/>
                <w:szCs w:val="21"/>
                <w:shd w:val="clear" w:color="auto" w:fill="FAF9F8"/>
              </w:rPr>
              <w:t xml:space="preserve">methods </w:t>
            </w:r>
            <w:r w:rsidRPr="006C364B">
              <w:rPr>
                <w:sz w:val="20"/>
                <w:szCs w:val="21"/>
                <w:shd w:val="clear" w:color="auto" w:fill="FAF9F8"/>
              </w:rPr>
              <w:t xml:space="preserve">and activities that are defined but lack detail. Not clearly linked to </w:t>
            </w:r>
            <w:r w:rsidR="002C179A" w:rsidRPr="006C364B">
              <w:rPr>
                <w:sz w:val="20"/>
                <w:szCs w:val="21"/>
                <w:shd w:val="clear" w:color="auto" w:fill="FAF9F8"/>
              </w:rPr>
              <w:t xml:space="preserve">grant </w:t>
            </w:r>
            <w:r w:rsidRPr="006C364B">
              <w:rPr>
                <w:sz w:val="20"/>
                <w:szCs w:val="21"/>
                <w:shd w:val="clear" w:color="auto" w:fill="FAF9F8"/>
              </w:rPr>
              <w:t>goals</w:t>
            </w:r>
            <w:r w:rsidR="002C179A" w:rsidRPr="006C364B">
              <w:rPr>
                <w:sz w:val="20"/>
                <w:szCs w:val="21"/>
                <w:shd w:val="clear" w:color="auto" w:fill="FAF9F8"/>
              </w:rPr>
              <w:t>.</w:t>
            </w:r>
          </w:p>
        </w:tc>
        <w:tc>
          <w:tcPr>
            <w:tcW w:w="4064" w:type="dxa"/>
          </w:tcPr>
          <w:p w14:paraId="36C1065A" w14:textId="1D71B548" w:rsidR="00D57EC9" w:rsidRPr="006C364B" w:rsidRDefault="00D57EC9" w:rsidP="002C179A">
            <w:pPr>
              <w:pStyle w:val="TableParagraph"/>
              <w:spacing w:before="2"/>
              <w:ind w:right="203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  <w:shd w:val="clear" w:color="auto" w:fill="FAF9F8"/>
              </w:rPr>
              <w:t xml:space="preserve">Project design is vague and not clearly linked to </w:t>
            </w:r>
            <w:r w:rsidR="002C179A" w:rsidRPr="006C364B">
              <w:rPr>
                <w:sz w:val="20"/>
                <w:szCs w:val="21"/>
                <w:shd w:val="clear" w:color="auto" w:fill="FAF9F8"/>
              </w:rPr>
              <w:t xml:space="preserve">grant </w:t>
            </w:r>
            <w:r w:rsidRPr="006C364B">
              <w:rPr>
                <w:sz w:val="20"/>
                <w:szCs w:val="21"/>
                <w:shd w:val="clear" w:color="auto" w:fill="FAF9F8"/>
              </w:rPr>
              <w:t>goals</w:t>
            </w:r>
            <w:r w:rsidR="002C179A" w:rsidRPr="006C364B">
              <w:rPr>
                <w:sz w:val="20"/>
                <w:szCs w:val="21"/>
                <w:shd w:val="clear" w:color="auto" w:fill="FAF9F8"/>
              </w:rPr>
              <w:t>.</w:t>
            </w:r>
          </w:p>
        </w:tc>
        <w:tc>
          <w:tcPr>
            <w:tcW w:w="993" w:type="dxa"/>
          </w:tcPr>
          <w:p w14:paraId="1228B798" w14:textId="77777777" w:rsidR="00D57EC9" w:rsidRPr="0065534E" w:rsidRDefault="00D57EC9" w:rsidP="0065534E">
            <w:pPr>
              <w:pStyle w:val="TableParagraph"/>
              <w:spacing w:before="2"/>
              <w:ind w:right="203"/>
              <w:rPr>
                <w:sz w:val="24"/>
                <w:szCs w:val="24"/>
                <w:shd w:val="clear" w:color="auto" w:fill="FAF9F8"/>
              </w:rPr>
            </w:pPr>
          </w:p>
        </w:tc>
      </w:tr>
      <w:tr w:rsidR="0065534E" w:rsidRPr="0065534E" w14:paraId="78650FF6" w14:textId="3F17EE6D" w:rsidTr="006C364B">
        <w:trPr>
          <w:trHeight w:val="899"/>
        </w:trPr>
        <w:tc>
          <w:tcPr>
            <w:tcW w:w="1986" w:type="dxa"/>
            <w:shd w:val="clear" w:color="auto" w:fill="C5D9F0"/>
          </w:tcPr>
          <w:p w14:paraId="46E2C411" w14:textId="77777777" w:rsidR="00D57EC9" w:rsidRPr="006C364B" w:rsidRDefault="00D57EC9" w:rsidP="0065534E">
            <w:pPr>
              <w:pStyle w:val="TableParagraph"/>
              <w:ind w:left="107" w:right="-5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>Crisis Impact and Response</w:t>
            </w:r>
          </w:p>
        </w:tc>
        <w:tc>
          <w:tcPr>
            <w:tcW w:w="3701" w:type="dxa"/>
          </w:tcPr>
          <w:p w14:paraId="0488AC9A" w14:textId="0F126D39" w:rsidR="00D57EC9" w:rsidRPr="006C364B" w:rsidRDefault="00D57EC9" w:rsidP="006C364B">
            <w:pPr>
              <w:pStyle w:val="TableParagraph"/>
              <w:spacing w:before="2"/>
              <w:ind w:right="157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Proposal provides full details of how the </w:t>
            </w:r>
            <w:r w:rsidR="002C179A" w:rsidRPr="006C364B">
              <w:rPr>
                <w:sz w:val="20"/>
                <w:szCs w:val="21"/>
              </w:rPr>
              <w:t xml:space="preserve">COVID-19 </w:t>
            </w:r>
            <w:r w:rsidRPr="006C364B">
              <w:rPr>
                <w:sz w:val="20"/>
                <w:szCs w:val="21"/>
              </w:rPr>
              <w:t>crisis is impacting</w:t>
            </w:r>
            <w:r w:rsidR="005D3143">
              <w:rPr>
                <w:sz w:val="20"/>
                <w:szCs w:val="21"/>
              </w:rPr>
              <w:t xml:space="preserve"> </w:t>
            </w:r>
            <w:r w:rsidR="006C364B">
              <w:rPr>
                <w:sz w:val="20"/>
                <w:szCs w:val="21"/>
              </w:rPr>
              <w:t xml:space="preserve">local marginalized communities and potential impact of proposed </w:t>
            </w:r>
            <w:r w:rsidR="00897238">
              <w:rPr>
                <w:sz w:val="20"/>
                <w:szCs w:val="21"/>
              </w:rPr>
              <w:t>research/</w:t>
            </w:r>
            <w:r w:rsidR="006C364B">
              <w:rPr>
                <w:sz w:val="20"/>
                <w:szCs w:val="21"/>
              </w:rPr>
              <w:t>response</w:t>
            </w:r>
            <w:r w:rsidRPr="006C364B">
              <w:rPr>
                <w:sz w:val="20"/>
                <w:szCs w:val="21"/>
              </w:rPr>
              <w:t>.</w:t>
            </w:r>
          </w:p>
        </w:tc>
        <w:tc>
          <w:tcPr>
            <w:tcW w:w="4243" w:type="dxa"/>
          </w:tcPr>
          <w:p w14:paraId="0A523D0E" w14:textId="602E6ED7" w:rsidR="00D57EC9" w:rsidRPr="006C364B" w:rsidRDefault="00D57EC9" w:rsidP="0065534E">
            <w:pPr>
              <w:pStyle w:val="TableParagraph"/>
              <w:spacing w:before="2"/>
              <w:ind w:right="256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Proposal provides some details of </w:t>
            </w:r>
            <w:r w:rsidR="006C364B" w:rsidRPr="00382449">
              <w:rPr>
                <w:sz w:val="20"/>
                <w:szCs w:val="21"/>
              </w:rPr>
              <w:t>how the COVID-19 crisis is impacting</w:t>
            </w:r>
            <w:r w:rsidR="006C364B">
              <w:rPr>
                <w:sz w:val="20"/>
                <w:szCs w:val="21"/>
              </w:rPr>
              <w:t xml:space="preserve"> local marginalized communities and potential impact of proposed </w:t>
            </w:r>
            <w:r w:rsidR="00897238">
              <w:rPr>
                <w:sz w:val="20"/>
                <w:szCs w:val="21"/>
              </w:rPr>
              <w:t>research/</w:t>
            </w:r>
            <w:r w:rsidR="006C364B">
              <w:rPr>
                <w:sz w:val="20"/>
                <w:szCs w:val="21"/>
              </w:rPr>
              <w:t>response</w:t>
            </w:r>
            <w:r w:rsidR="006C364B" w:rsidRPr="00382449">
              <w:rPr>
                <w:sz w:val="20"/>
                <w:szCs w:val="21"/>
              </w:rPr>
              <w:t>.</w:t>
            </w:r>
          </w:p>
        </w:tc>
        <w:tc>
          <w:tcPr>
            <w:tcW w:w="4064" w:type="dxa"/>
          </w:tcPr>
          <w:p w14:paraId="0FFD02E7" w14:textId="3B567A52" w:rsidR="00D57EC9" w:rsidRPr="006C364B" w:rsidRDefault="00D57EC9" w:rsidP="006C364B">
            <w:pPr>
              <w:pStyle w:val="TableParagraph"/>
              <w:spacing w:before="2"/>
              <w:ind w:right="203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Proposal </w:t>
            </w:r>
            <w:r w:rsidR="006C364B">
              <w:rPr>
                <w:sz w:val="20"/>
                <w:szCs w:val="21"/>
              </w:rPr>
              <w:t>provides</w:t>
            </w:r>
            <w:r w:rsidRPr="006C364B">
              <w:rPr>
                <w:sz w:val="20"/>
                <w:szCs w:val="21"/>
              </w:rPr>
              <w:t xml:space="preserve"> limited </w:t>
            </w:r>
            <w:r w:rsidR="006C364B">
              <w:rPr>
                <w:sz w:val="20"/>
                <w:szCs w:val="21"/>
              </w:rPr>
              <w:t xml:space="preserve">description of how the COVID-19 crisis is </w:t>
            </w:r>
            <w:r w:rsidRPr="006C364B">
              <w:rPr>
                <w:sz w:val="20"/>
                <w:szCs w:val="21"/>
              </w:rPr>
              <w:t>impact</w:t>
            </w:r>
            <w:r w:rsidR="006C364B">
              <w:rPr>
                <w:sz w:val="20"/>
                <w:szCs w:val="21"/>
              </w:rPr>
              <w:t>ing</w:t>
            </w:r>
            <w:r w:rsidRPr="006C364B">
              <w:rPr>
                <w:sz w:val="20"/>
                <w:szCs w:val="21"/>
              </w:rPr>
              <w:t xml:space="preserve"> </w:t>
            </w:r>
            <w:r w:rsidR="006C364B">
              <w:rPr>
                <w:sz w:val="20"/>
                <w:szCs w:val="21"/>
              </w:rPr>
              <w:t xml:space="preserve">local marginalized populations and potential impact of proposed </w:t>
            </w:r>
            <w:r w:rsidR="00897238">
              <w:rPr>
                <w:sz w:val="20"/>
                <w:szCs w:val="21"/>
              </w:rPr>
              <w:t>research/</w:t>
            </w:r>
            <w:bookmarkStart w:id="0" w:name="_GoBack"/>
            <w:bookmarkEnd w:id="0"/>
            <w:r w:rsidR="006C364B">
              <w:rPr>
                <w:sz w:val="20"/>
                <w:szCs w:val="21"/>
              </w:rPr>
              <w:t>response.</w:t>
            </w:r>
          </w:p>
        </w:tc>
        <w:tc>
          <w:tcPr>
            <w:tcW w:w="993" w:type="dxa"/>
          </w:tcPr>
          <w:p w14:paraId="1422ABE2" w14:textId="77777777" w:rsidR="00D57EC9" w:rsidRPr="0065534E" w:rsidRDefault="00D57EC9" w:rsidP="0065534E">
            <w:pPr>
              <w:pStyle w:val="TableParagraph"/>
              <w:spacing w:before="2"/>
              <w:ind w:right="203"/>
              <w:rPr>
                <w:sz w:val="24"/>
                <w:szCs w:val="24"/>
              </w:rPr>
            </w:pPr>
          </w:p>
        </w:tc>
      </w:tr>
      <w:tr w:rsidR="0065534E" w:rsidRPr="0065534E" w14:paraId="48FED5E6" w14:textId="1128C03E" w:rsidTr="006C364B">
        <w:trPr>
          <w:trHeight w:val="1144"/>
        </w:trPr>
        <w:tc>
          <w:tcPr>
            <w:tcW w:w="1986" w:type="dxa"/>
            <w:shd w:val="clear" w:color="auto" w:fill="C5D9F0"/>
          </w:tcPr>
          <w:p w14:paraId="36B64B95" w14:textId="77777777" w:rsidR="00D57EC9" w:rsidRPr="006C364B" w:rsidRDefault="00D57EC9" w:rsidP="0065534E">
            <w:pPr>
              <w:pStyle w:val="TableParagraph"/>
              <w:ind w:left="107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>Immediacy</w:t>
            </w:r>
          </w:p>
        </w:tc>
        <w:tc>
          <w:tcPr>
            <w:tcW w:w="3701" w:type="dxa"/>
          </w:tcPr>
          <w:p w14:paraId="0A7E58D1" w14:textId="77777777" w:rsidR="00D57EC9" w:rsidRPr="006C364B" w:rsidRDefault="00D57EC9" w:rsidP="0065534E">
            <w:pPr>
              <w:pStyle w:val="TableParagraph"/>
              <w:ind w:right="28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Application shows an immediate need for critical funding to address the COVID-19 crisis.</w:t>
            </w:r>
          </w:p>
        </w:tc>
        <w:tc>
          <w:tcPr>
            <w:tcW w:w="4243" w:type="dxa"/>
          </w:tcPr>
          <w:p w14:paraId="2C21FA8E" w14:textId="10293C48" w:rsidR="00D57EC9" w:rsidRPr="006C364B" w:rsidRDefault="00D57EC9" w:rsidP="0065534E">
            <w:pPr>
              <w:pStyle w:val="TableParagraph"/>
              <w:ind w:right="138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Application shows a need for funding, but the need is less-immediate and</w:t>
            </w:r>
            <w:r w:rsidR="00C638FB" w:rsidRPr="006C364B">
              <w:rPr>
                <w:sz w:val="20"/>
                <w:szCs w:val="21"/>
              </w:rPr>
              <w:t>/or</w:t>
            </w:r>
            <w:r w:rsidRPr="006C364B">
              <w:rPr>
                <w:sz w:val="20"/>
                <w:szCs w:val="21"/>
              </w:rPr>
              <w:t xml:space="preserve"> indirectly related to the COVID-19 crisis.</w:t>
            </w:r>
          </w:p>
        </w:tc>
        <w:tc>
          <w:tcPr>
            <w:tcW w:w="4064" w:type="dxa"/>
          </w:tcPr>
          <w:p w14:paraId="2E95EF01" w14:textId="2E4455A3" w:rsidR="00D57EC9" w:rsidRPr="006C364B" w:rsidRDefault="00D57EC9" w:rsidP="0065534E">
            <w:pPr>
              <w:pStyle w:val="TableParagraph"/>
              <w:ind w:right="216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The application fail</w:t>
            </w:r>
            <w:r w:rsidR="00C638FB" w:rsidRPr="006C364B">
              <w:rPr>
                <w:sz w:val="20"/>
                <w:szCs w:val="21"/>
              </w:rPr>
              <w:t>s</w:t>
            </w:r>
            <w:r w:rsidRPr="006C364B">
              <w:rPr>
                <w:sz w:val="20"/>
                <w:szCs w:val="21"/>
              </w:rPr>
              <w:t xml:space="preserve"> to show any need for immediate funding or the need for funding is not directly related to COVID- 19.</w:t>
            </w:r>
          </w:p>
        </w:tc>
        <w:tc>
          <w:tcPr>
            <w:tcW w:w="993" w:type="dxa"/>
          </w:tcPr>
          <w:p w14:paraId="6363B468" w14:textId="77777777" w:rsidR="00D57EC9" w:rsidRPr="0065534E" w:rsidRDefault="00D57EC9" w:rsidP="0065534E">
            <w:pPr>
              <w:pStyle w:val="TableParagraph"/>
              <w:ind w:right="216"/>
              <w:rPr>
                <w:sz w:val="24"/>
                <w:szCs w:val="24"/>
              </w:rPr>
            </w:pPr>
          </w:p>
        </w:tc>
      </w:tr>
      <w:tr w:rsidR="00A63019" w:rsidRPr="0065534E" w14:paraId="241E827C" w14:textId="77777777" w:rsidTr="006C364B">
        <w:trPr>
          <w:trHeight w:val="809"/>
        </w:trPr>
        <w:tc>
          <w:tcPr>
            <w:tcW w:w="1986" w:type="dxa"/>
            <w:shd w:val="clear" w:color="auto" w:fill="C5D9F0"/>
          </w:tcPr>
          <w:p w14:paraId="5E86A4B1" w14:textId="5DDEC3F9" w:rsidR="00A63019" w:rsidRPr="006C364B" w:rsidDel="00A63019" w:rsidRDefault="00A63019" w:rsidP="00A63019">
            <w:pPr>
              <w:pStyle w:val="TableParagraph"/>
              <w:spacing w:before="10"/>
              <w:ind w:left="0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</w:rPr>
              <w:t>Population(s) Served</w:t>
            </w:r>
            <w:r w:rsidRPr="006C364B">
              <w:rPr>
                <w:sz w:val="20"/>
              </w:rPr>
              <w:t xml:space="preserve"> </w:t>
            </w:r>
          </w:p>
        </w:tc>
        <w:tc>
          <w:tcPr>
            <w:tcW w:w="3701" w:type="dxa"/>
          </w:tcPr>
          <w:p w14:paraId="6E68FF00" w14:textId="04AC95B8" w:rsidR="00A63019" w:rsidRPr="006C364B" w:rsidRDefault="00A63019" w:rsidP="00A63019">
            <w:pPr>
              <w:pStyle w:val="TableParagraph"/>
              <w:ind w:right="28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The application provides specific and full description of the key populations served through this grant. </w:t>
            </w:r>
          </w:p>
        </w:tc>
        <w:tc>
          <w:tcPr>
            <w:tcW w:w="4243" w:type="dxa"/>
          </w:tcPr>
          <w:p w14:paraId="4D0BA7FF" w14:textId="7E5EB3D4" w:rsidR="00A63019" w:rsidRPr="006C364B" w:rsidRDefault="00A63019" w:rsidP="00A63019">
            <w:pPr>
              <w:pStyle w:val="TableParagraph"/>
              <w:ind w:right="138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The application has vague details of the population to be served. It is not clear of the clients that will be served. </w:t>
            </w:r>
          </w:p>
        </w:tc>
        <w:tc>
          <w:tcPr>
            <w:tcW w:w="4064" w:type="dxa"/>
          </w:tcPr>
          <w:p w14:paraId="5338CB5C" w14:textId="24613A7F" w:rsidR="00A63019" w:rsidRPr="006C364B" w:rsidRDefault="00A63019" w:rsidP="00A63019">
            <w:pPr>
              <w:pStyle w:val="TableParagraph"/>
              <w:ind w:right="216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The application provides no description of the population to be served. </w:t>
            </w:r>
          </w:p>
        </w:tc>
        <w:tc>
          <w:tcPr>
            <w:tcW w:w="993" w:type="dxa"/>
          </w:tcPr>
          <w:p w14:paraId="44DE6D93" w14:textId="77777777" w:rsidR="00A63019" w:rsidRPr="0065534E" w:rsidRDefault="00A63019" w:rsidP="00A63019">
            <w:pPr>
              <w:pStyle w:val="TableParagraph"/>
              <w:ind w:right="216"/>
              <w:rPr>
                <w:sz w:val="24"/>
                <w:szCs w:val="24"/>
              </w:rPr>
            </w:pPr>
          </w:p>
        </w:tc>
      </w:tr>
      <w:tr w:rsidR="0065534E" w:rsidRPr="0065534E" w14:paraId="64CB2BD1" w14:textId="030CE83B" w:rsidTr="006C364B">
        <w:trPr>
          <w:trHeight w:val="979"/>
        </w:trPr>
        <w:tc>
          <w:tcPr>
            <w:tcW w:w="1986" w:type="dxa"/>
            <w:shd w:val="clear" w:color="auto" w:fill="C5D9F0"/>
          </w:tcPr>
          <w:p w14:paraId="0D9B9732" w14:textId="5B15948D" w:rsidR="00D57EC9" w:rsidRPr="006C364B" w:rsidRDefault="00D57EC9" w:rsidP="0065534E">
            <w:pPr>
              <w:pStyle w:val="TableParagraph"/>
              <w:spacing w:before="10"/>
              <w:ind w:left="0"/>
              <w:rPr>
                <w:b/>
                <w:sz w:val="20"/>
                <w:szCs w:val="24"/>
              </w:rPr>
            </w:pPr>
            <w:r w:rsidRPr="006C364B">
              <w:rPr>
                <w:rFonts w:eastAsia="Calibri"/>
                <w:b/>
                <w:sz w:val="20"/>
                <w:szCs w:val="24"/>
              </w:rPr>
              <w:t>Plans for Project Evaluation and Participant Assessment</w:t>
            </w:r>
          </w:p>
        </w:tc>
        <w:tc>
          <w:tcPr>
            <w:tcW w:w="3701" w:type="dxa"/>
          </w:tcPr>
          <w:p w14:paraId="25040D04" w14:textId="338C00A1" w:rsidR="00D57EC9" w:rsidRPr="006C364B" w:rsidRDefault="00D57EC9" w:rsidP="0065534E">
            <w:pPr>
              <w:pStyle w:val="TableParagraph"/>
              <w:ind w:right="169"/>
              <w:rPr>
                <w:sz w:val="20"/>
                <w:szCs w:val="21"/>
              </w:rPr>
            </w:pPr>
            <w:r w:rsidRPr="006C364B">
              <w:rPr>
                <w:rFonts w:eastAsia="Calibri"/>
                <w:sz w:val="20"/>
                <w:szCs w:val="21"/>
              </w:rPr>
              <w:t>Proposal includes strong evaluation &amp; assessment and evidence of use of results.</w:t>
            </w:r>
          </w:p>
        </w:tc>
        <w:tc>
          <w:tcPr>
            <w:tcW w:w="4243" w:type="dxa"/>
          </w:tcPr>
          <w:p w14:paraId="2774209B" w14:textId="64ACE322" w:rsidR="00D57EC9" w:rsidRPr="006C364B" w:rsidRDefault="00D57EC9" w:rsidP="0065534E">
            <w:pPr>
              <w:pStyle w:val="TableParagraph"/>
              <w:ind w:right="224"/>
              <w:rPr>
                <w:sz w:val="20"/>
                <w:szCs w:val="21"/>
              </w:rPr>
            </w:pPr>
            <w:r w:rsidRPr="006C364B">
              <w:rPr>
                <w:rFonts w:eastAsia="Calibri"/>
                <w:sz w:val="20"/>
                <w:szCs w:val="21"/>
              </w:rPr>
              <w:t>Proposal includes minimal opportunity to assess participants or evaluate the project.</w:t>
            </w:r>
          </w:p>
        </w:tc>
        <w:tc>
          <w:tcPr>
            <w:tcW w:w="4064" w:type="dxa"/>
          </w:tcPr>
          <w:p w14:paraId="2D139F18" w14:textId="62050526" w:rsidR="00D57EC9" w:rsidRPr="006C364B" w:rsidRDefault="00D57EC9" w:rsidP="0065534E">
            <w:pPr>
              <w:pStyle w:val="TableParagraph"/>
              <w:ind w:right="105"/>
              <w:rPr>
                <w:sz w:val="20"/>
                <w:szCs w:val="21"/>
              </w:rPr>
            </w:pPr>
            <w:r w:rsidRPr="006C364B">
              <w:rPr>
                <w:rFonts w:eastAsia="Calibri"/>
                <w:sz w:val="20"/>
                <w:szCs w:val="21"/>
              </w:rPr>
              <w:t>Proposal does not include any methods to assess participants or evaluate the project.</w:t>
            </w:r>
          </w:p>
        </w:tc>
        <w:tc>
          <w:tcPr>
            <w:tcW w:w="993" w:type="dxa"/>
          </w:tcPr>
          <w:p w14:paraId="2135C8DF" w14:textId="77777777" w:rsidR="00D57EC9" w:rsidRPr="0065534E" w:rsidRDefault="00D57EC9" w:rsidP="0065534E">
            <w:pPr>
              <w:pStyle w:val="TableParagraph"/>
              <w:ind w:right="105"/>
              <w:rPr>
                <w:rFonts w:eastAsia="Calibri"/>
                <w:sz w:val="24"/>
                <w:szCs w:val="24"/>
              </w:rPr>
            </w:pPr>
          </w:p>
        </w:tc>
      </w:tr>
      <w:tr w:rsidR="0065534E" w:rsidRPr="0065534E" w14:paraId="7CD9B56B" w14:textId="2767D7A6" w:rsidTr="00CE4D49">
        <w:trPr>
          <w:trHeight w:val="683"/>
        </w:trPr>
        <w:tc>
          <w:tcPr>
            <w:tcW w:w="1986" w:type="dxa"/>
            <w:shd w:val="clear" w:color="auto" w:fill="C5D9F0"/>
          </w:tcPr>
          <w:p w14:paraId="7360BEE7" w14:textId="77777777" w:rsidR="00D57EC9" w:rsidRPr="006C364B" w:rsidRDefault="00D57EC9" w:rsidP="0065534E">
            <w:pPr>
              <w:pStyle w:val="TableParagraph"/>
              <w:spacing w:before="10"/>
              <w:ind w:left="0"/>
              <w:rPr>
                <w:b/>
                <w:sz w:val="20"/>
                <w:szCs w:val="24"/>
              </w:rPr>
            </w:pPr>
          </w:p>
          <w:p w14:paraId="6188A8C4" w14:textId="77777777" w:rsidR="00D57EC9" w:rsidRPr="006C364B" w:rsidRDefault="00D57EC9" w:rsidP="0065534E">
            <w:pPr>
              <w:pStyle w:val="TableParagraph"/>
              <w:ind w:left="107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>Use of Funding</w:t>
            </w:r>
          </w:p>
        </w:tc>
        <w:tc>
          <w:tcPr>
            <w:tcW w:w="3701" w:type="dxa"/>
          </w:tcPr>
          <w:p w14:paraId="0E79D14F" w14:textId="0E9616D3" w:rsidR="00D57EC9" w:rsidRPr="006C364B" w:rsidRDefault="00D57EC9" w:rsidP="00CE4D49">
            <w:pPr>
              <w:pStyle w:val="TableParagraph"/>
              <w:ind w:right="169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Application clearly states how funding will be used to</w:t>
            </w:r>
            <w:r w:rsidR="00C638FB" w:rsidRPr="006C364B">
              <w:rPr>
                <w:sz w:val="20"/>
                <w:szCs w:val="21"/>
              </w:rPr>
              <w:t xml:space="preserve"> carry out the research project</w:t>
            </w:r>
            <w:r w:rsidRPr="006C364B">
              <w:rPr>
                <w:sz w:val="20"/>
                <w:szCs w:val="21"/>
              </w:rPr>
              <w:t>.</w:t>
            </w:r>
          </w:p>
        </w:tc>
        <w:tc>
          <w:tcPr>
            <w:tcW w:w="4243" w:type="dxa"/>
          </w:tcPr>
          <w:p w14:paraId="725F7EAA" w14:textId="189DA588" w:rsidR="00D57EC9" w:rsidRPr="006C364B" w:rsidRDefault="00D57EC9" w:rsidP="0065534E">
            <w:pPr>
              <w:pStyle w:val="TableParagraph"/>
              <w:ind w:right="22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Details are offered about how funding will be used, but it could be more thorough.</w:t>
            </w:r>
          </w:p>
        </w:tc>
        <w:tc>
          <w:tcPr>
            <w:tcW w:w="4064" w:type="dxa"/>
          </w:tcPr>
          <w:p w14:paraId="548B3E16" w14:textId="37A96D92" w:rsidR="00D57EC9" w:rsidRPr="006C364B" w:rsidRDefault="00D57EC9" w:rsidP="0065534E">
            <w:pPr>
              <w:pStyle w:val="TableParagraph"/>
              <w:ind w:right="105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Little to no information is offered about </w:t>
            </w:r>
            <w:r w:rsidR="00EA5A89" w:rsidRPr="006C364B">
              <w:rPr>
                <w:sz w:val="20"/>
                <w:szCs w:val="21"/>
              </w:rPr>
              <w:t xml:space="preserve">how </w:t>
            </w:r>
            <w:r w:rsidRPr="006C364B">
              <w:rPr>
                <w:sz w:val="20"/>
                <w:szCs w:val="21"/>
              </w:rPr>
              <w:t>funding will be used.</w:t>
            </w:r>
          </w:p>
        </w:tc>
        <w:tc>
          <w:tcPr>
            <w:tcW w:w="993" w:type="dxa"/>
          </w:tcPr>
          <w:p w14:paraId="55C8D478" w14:textId="77777777" w:rsidR="00D57EC9" w:rsidRPr="0065534E" w:rsidRDefault="00D57EC9" w:rsidP="0065534E">
            <w:pPr>
              <w:pStyle w:val="TableParagraph"/>
              <w:ind w:right="105"/>
              <w:rPr>
                <w:sz w:val="24"/>
                <w:szCs w:val="24"/>
              </w:rPr>
            </w:pPr>
          </w:p>
        </w:tc>
      </w:tr>
      <w:tr w:rsidR="0065534E" w:rsidRPr="0065534E" w14:paraId="51FCA28E" w14:textId="148BDF48" w:rsidTr="008161FC">
        <w:trPr>
          <w:trHeight w:val="1007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C5D9F0"/>
          </w:tcPr>
          <w:p w14:paraId="4711CB7F" w14:textId="77777777" w:rsidR="00D57EC9" w:rsidRPr="006C364B" w:rsidRDefault="00D57EC9" w:rsidP="0065534E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</w:p>
          <w:p w14:paraId="10B8AA45" w14:textId="30C6B9F4" w:rsidR="00D57EC9" w:rsidRPr="006C364B" w:rsidRDefault="00D57EC9" w:rsidP="0065534E">
            <w:pPr>
              <w:pStyle w:val="TableParagraph"/>
              <w:ind w:left="107" w:right="152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 xml:space="preserve">Budget 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1768D875" w14:textId="1C1CADB3" w:rsidR="00D57EC9" w:rsidRPr="006C364B" w:rsidRDefault="00D57EC9" w:rsidP="002C07FA">
            <w:pPr>
              <w:pStyle w:val="TableParagraph"/>
              <w:ind w:right="145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Budget outlines in detail how the money will be spen</w:t>
            </w:r>
            <w:r w:rsidR="002C07FA" w:rsidRPr="006C364B">
              <w:rPr>
                <w:sz w:val="20"/>
                <w:szCs w:val="21"/>
              </w:rPr>
              <w:t>t</w:t>
            </w:r>
            <w:r w:rsidRPr="006C364B">
              <w:rPr>
                <w:sz w:val="20"/>
                <w:szCs w:val="21"/>
              </w:rPr>
              <w:t xml:space="preserve"> including </w:t>
            </w:r>
            <w:r w:rsidR="002C07FA" w:rsidRPr="006C364B">
              <w:rPr>
                <w:sz w:val="20"/>
                <w:szCs w:val="21"/>
              </w:rPr>
              <w:t>categories</w:t>
            </w:r>
            <w:r w:rsidRPr="006C364B">
              <w:rPr>
                <w:sz w:val="20"/>
                <w:szCs w:val="21"/>
              </w:rPr>
              <w:t xml:space="preserve">, </w:t>
            </w:r>
            <w:r w:rsidR="002C07FA" w:rsidRPr="006C364B">
              <w:rPr>
                <w:sz w:val="20"/>
                <w:szCs w:val="21"/>
              </w:rPr>
              <w:t>costs</w:t>
            </w:r>
            <w:r w:rsidRPr="006C364B">
              <w:rPr>
                <w:sz w:val="20"/>
                <w:szCs w:val="21"/>
              </w:rPr>
              <w:t>, quantit</w:t>
            </w:r>
            <w:r w:rsidR="002C07FA" w:rsidRPr="006C364B">
              <w:rPr>
                <w:sz w:val="20"/>
                <w:szCs w:val="21"/>
              </w:rPr>
              <w:t>ies</w:t>
            </w:r>
            <w:r w:rsidRPr="006C364B">
              <w:rPr>
                <w:sz w:val="20"/>
                <w:szCs w:val="21"/>
              </w:rPr>
              <w:t>, specific uses.</w:t>
            </w:r>
            <w:r w:rsidR="000F6BE7">
              <w:rPr>
                <w:sz w:val="20"/>
                <w:szCs w:val="21"/>
              </w:rPr>
              <w:t xml:space="preserve"> Adheres to CARES Act guidelines.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2C44CD9B" w14:textId="5750CE3F" w:rsidR="00D57EC9" w:rsidRPr="006C364B" w:rsidRDefault="00D57EC9" w:rsidP="00A05AF4">
            <w:pPr>
              <w:pStyle w:val="TableParagraph"/>
              <w:ind w:right="13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Budget gives information</w:t>
            </w:r>
            <w:r w:rsidR="00A05AF4" w:rsidRPr="006C364B">
              <w:rPr>
                <w:sz w:val="20"/>
                <w:szCs w:val="21"/>
              </w:rPr>
              <w:t xml:space="preserve"> but</w:t>
            </w:r>
            <w:r w:rsidRPr="006C364B">
              <w:rPr>
                <w:sz w:val="20"/>
                <w:szCs w:val="21"/>
              </w:rPr>
              <w:t xml:space="preserve"> is </w:t>
            </w:r>
            <w:r w:rsidR="00A05AF4" w:rsidRPr="006C364B">
              <w:rPr>
                <w:sz w:val="20"/>
                <w:szCs w:val="21"/>
              </w:rPr>
              <w:t>lacking specific details related to the proposed project</w:t>
            </w:r>
            <w:r w:rsidRPr="006C364B">
              <w:rPr>
                <w:sz w:val="20"/>
                <w:szCs w:val="21"/>
              </w:rPr>
              <w:t>.</w:t>
            </w:r>
            <w:r w:rsidR="000F6BE7">
              <w:rPr>
                <w:sz w:val="20"/>
                <w:szCs w:val="21"/>
              </w:rPr>
              <w:t xml:space="preserve"> </w:t>
            </w:r>
            <w:r w:rsidR="000F6BE7">
              <w:rPr>
                <w:sz w:val="20"/>
                <w:szCs w:val="21"/>
              </w:rPr>
              <w:t>Adheres to CARES Act guidelines.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669089A0" w14:textId="43AF28CB" w:rsidR="00D57EC9" w:rsidRPr="006C364B" w:rsidRDefault="00D57EC9" w:rsidP="00247489">
            <w:pPr>
              <w:pStyle w:val="TableParagraph"/>
              <w:ind w:right="42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 xml:space="preserve">Budget is missing or does not align with the proposed </w:t>
            </w:r>
            <w:r w:rsidR="00DA7106" w:rsidRPr="006C364B">
              <w:rPr>
                <w:sz w:val="20"/>
                <w:szCs w:val="21"/>
              </w:rPr>
              <w:t>project</w:t>
            </w:r>
            <w:r w:rsidR="000F6BE7">
              <w:rPr>
                <w:sz w:val="20"/>
                <w:szCs w:val="21"/>
              </w:rPr>
              <w:t xml:space="preserve"> or </w:t>
            </w:r>
            <w:r w:rsidR="00247489">
              <w:rPr>
                <w:sz w:val="20"/>
                <w:szCs w:val="21"/>
              </w:rPr>
              <w:t>d</w:t>
            </w:r>
            <w:r w:rsidR="000F6BE7">
              <w:rPr>
                <w:sz w:val="20"/>
                <w:szCs w:val="21"/>
              </w:rPr>
              <w:t>oes not adhere to CARES Act guidelines.</w:t>
            </w:r>
          </w:p>
        </w:tc>
        <w:tc>
          <w:tcPr>
            <w:tcW w:w="993" w:type="dxa"/>
          </w:tcPr>
          <w:p w14:paraId="55017EE8" w14:textId="77777777" w:rsidR="00D57EC9" w:rsidRPr="0065534E" w:rsidRDefault="00D57EC9" w:rsidP="0065534E">
            <w:pPr>
              <w:pStyle w:val="TableParagraph"/>
              <w:ind w:right="424"/>
              <w:rPr>
                <w:sz w:val="24"/>
                <w:szCs w:val="24"/>
              </w:rPr>
            </w:pPr>
          </w:p>
        </w:tc>
      </w:tr>
      <w:tr w:rsidR="0065534E" w:rsidRPr="0065534E" w14:paraId="0F7EC7B7" w14:textId="356E7B80" w:rsidTr="006C364B">
        <w:trPr>
          <w:trHeight w:val="11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3D25047C" w14:textId="5C768566" w:rsidR="00D57EC9" w:rsidRPr="006C364B" w:rsidRDefault="00D57EC9" w:rsidP="0065534E">
            <w:pPr>
              <w:pStyle w:val="TableParagraph"/>
              <w:spacing w:before="1"/>
              <w:ind w:left="0"/>
              <w:rPr>
                <w:b/>
                <w:sz w:val="20"/>
                <w:szCs w:val="24"/>
              </w:rPr>
            </w:pPr>
            <w:r w:rsidRPr="006C364B">
              <w:rPr>
                <w:b/>
                <w:sz w:val="20"/>
                <w:szCs w:val="24"/>
              </w:rPr>
              <w:t>Cost Effective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D4E" w14:textId="051080A7" w:rsidR="00D57EC9" w:rsidRPr="006C364B" w:rsidRDefault="00D57EC9" w:rsidP="008910CD">
            <w:pPr>
              <w:pStyle w:val="TableParagraph"/>
              <w:ind w:right="145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This proposal provides a good explanation for the financial investment and provides excellent benefit for cost.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561" w14:textId="79F9F8E9" w:rsidR="00D57EC9" w:rsidRPr="006C364B" w:rsidRDefault="00D57EC9" w:rsidP="0065534E">
            <w:pPr>
              <w:pStyle w:val="TableParagraph"/>
              <w:ind w:right="13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This proposal provides an average explanation for the financial investment and benefit for cost.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798" w14:textId="57D77E31" w:rsidR="00D57EC9" w:rsidRPr="006C364B" w:rsidRDefault="00D57EC9" w:rsidP="0065534E">
            <w:pPr>
              <w:pStyle w:val="TableParagraph"/>
              <w:ind w:right="424"/>
              <w:rPr>
                <w:sz w:val="20"/>
                <w:szCs w:val="21"/>
              </w:rPr>
            </w:pPr>
            <w:r w:rsidRPr="006C364B">
              <w:rPr>
                <w:sz w:val="20"/>
                <w:szCs w:val="21"/>
              </w:rPr>
              <w:t>This proposal offers a poor explanation for the financial investment and low benefit for cost.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A84A295" w14:textId="77777777" w:rsidR="00D57EC9" w:rsidRPr="0065534E" w:rsidRDefault="00D57EC9" w:rsidP="0065534E">
            <w:pPr>
              <w:pStyle w:val="TableParagraph"/>
              <w:ind w:right="424"/>
              <w:rPr>
                <w:sz w:val="24"/>
                <w:szCs w:val="24"/>
              </w:rPr>
            </w:pPr>
          </w:p>
        </w:tc>
      </w:tr>
      <w:tr w:rsidR="00F71FF5" w:rsidRPr="0065534E" w14:paraId="3CCBC765" w14:textId="77777777" w:rsidTr="006C364B">
        <w:trPr>
          <w:trHeight w:val="710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7838E" w14:textId="77777777" w:rsidR="00F71FF5" w:rsidRPr="0065534E" w:rsidRDefault="00F71FF5" w:rsidP="0065534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EC250" w14:textId="77777777" w:rsidR="00F71FF5" w:rsidRPr="00F83813" w:rsidRDefault="00F71FF5" w:rsidP="008910CD">
            <w:pPr>
              <w:pStyle w:val="TableParagraph"/>
              <w:ind w:right="145"/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16E34" w14:textId="77777777" w:rsidR="00F71FF5" w:rsidRPr="00F83813" w:rsidRDefault="00F71FF5" w:rsidP="0065534E">
            <w:pPr>
              <w:pStyle w:val="TableParagraph"/>
              <w:ind w:right="134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DD6D07" w14:textId="47852C72" w:rsidR="00F71FF5" w:rsidRPr="006C364B" w:rsidRDefault="00F71FF5" w:rsidP="0065534E">
            <w:pPr>
              <w:pStyle w:val="TableParagraph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Total Score: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AC587F" w14:textId="77777777" w:rsidR="00F71FF5" w:rsidRPr="0065534E" w:rsidRDefault="00F71FF5" w:rsidP="0065534E">
            <w:pPr>
              <w:pStyle w:val="TableParagraph"/>
              <w:ind w:right="424"/>
              <w:rPr>
                <w:sz w:val="24"/>
                <w:szCs w:val="24"/>
              </w:rPr>
            </w:pPr>
          </w:p>
        </w:tc>
      </w:tr>
    </w:tbl>
    <w:p w14:paraId="63F4FCD9" w14:textId="77777777" w:rsidR="00791900" w:rsidRDefault="00791900" w:rsidP="00CE4D49"/>
    <w:sectPr w:rsidR="00791900" w:rsidSect="0065534E">
      <w:type w:val="continuous"/>
      <w:pgSz w:w="15840" w:h="12240" w:orient="landscape"/>
      <w:pgMar w:top="360" w:right="226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A"/>
    <w:rsid w:val="000F6BE7"/>
    <w:rsid w:val="00247489"/>
    <w:rsid w:val="002B1822"/>
    <w:rsid w:val="002C07FA"/>
    <w:rsid w:val="002C179A"/>
    <w:rsid w:val="002D5A8D"/>
    <w:rsid w:val="00317711"/>
    <w:rsid w:val="00321261"/>
    <w:rsid w:val="00402209"/>
    <w:rsid w:val="005D3143"/>
    <w:rsid w:val="00607383"/>
    <w:rsid w:val="0065534E"/>
    <w:rsid w:val="006C364B"/>
    <w:rsid w:val="00791900"/>
    <w:rsid w:val="008161FC"/>
    <w:rsid w:val="008910CD"/>
    <w:rsid w:val="00897238"/>
    <w:rsid w:val="009216B2"/>
    <w:rsid w:val="009F733C"/>
    <w:rsid w:val="00A05AF4"/>
    <w:rsid w:val="00A63019"/>
    <w:rsid w:val="00A924B0"/>
    <w:rsid w:val="00C3040C"/>
    <w:rsid w:val="00C638FB"/>
    <w:rsid w:val="00CE4D49"/>
    <w:rsid w:val="00D57EC9"/>
    <w:rsid w:val="00DA7106"/>
    <w:rsid w:val="00DF0EC4"/>
    <w:rsid w:val="00E5075A"/>
    <w:rsid w:val="00E8596A"/>
    <w:rsid w:val="00EA5A89"/>
    <w:rsid w:val="00F71FF5"/>
    <w:rsid w:val="00F75784"/>
    <w:rsid w:val="00F83813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4A62"/>
  <w15:docId w15:val="{DDFE054A-A3B3-46EA-B110-CF420BF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C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6C364B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2734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Bouchelle</dc:creator>
  <cp:lastModifiedBy>Health Collaborative</cp:lastModifiedBy>
  <cp:revision>8</cp:revision>
  <cp:lastPrinted>2020-07-27T23:43:00Z</cp:lastPrinted>
  <dcterms:created xsi:type="dcterms:W3CDTF">2020-07-30T16:55:00Z</dcterms:created>
  <dcterms:modified xsi:type="dcterms:W3CDTF">2020-08-06T17:06:00Z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